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ook w:val="04A0"/>
      </w:tblPr>
      <w:tblGrid>
        <w:gridCol w:w="4644"/>
        <w:gridCol w:w="5245"/>
      </w:tblGrid>
      <w:tr w:rsidR="00EA6D61" w:rsidRPr="00EA6D61" w:rsidTr="00EA052A">
        <w:tc>
          <w:tcPr>
            <w:tcW w:w="4644" w:type="dxa"/>
          </w:tcPr>
          <w:p w:rsidR="00EA6D61" w:rsidRPr="00EA6D61" w:rsidRDefault="001B193E" w:rsidP="00EA6D61">
            <w:pPr>
              <w:pStyle w:val="ac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3175</wp:posOffset>
                  </wp:positionV>
                  <wp:extent cx="2437130" cy="906145"/>
                  <wp:effectExtent l="19050" t="0" r="1270" b="0"/>
                  <wp:wrapThrough wrapText="bothSides">
                    <wp:wrapPolygon edited="0">
                      <wp:start x="1688" y="4995"/>
                      <wp:lineTo x="0" y="6811"/>
                      <wp:lineTo x="-169" y="14077"/>
                      <wp:lineTo x="844" y="19526"/>
                      <wp:lineTo x="2026" y="20889"/>
                      <wp:lineTo x="21611" y="20889"/>
                      <wp:lineTo x="21611" y="7266"/>
                      <wp:lineTo x="4052" y="4995"/>
                      <wp:lineTo x="1688" y="4995"/>
                    </wp:wrapPolygon>
                  </wp:wrapThrough>
                  <wp:docPr id="7" name="Рисунок 1" descr="C:\Users\Home\Desktop\s5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Home\Desktop\s5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13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:rsidR="00EA052A" w:rsidRDefault="00EA052A" w:rsidP="00EA6D61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  <w:p w:rsidR="00EA6D61" w:rsidRPr="00223D59" w:rsidRDefault="00EA6D61" w:rsidP="00EA6D61">
            <w:pPr>
              <w:pStyle w:val="ac"/>
              <w:jc w:val="center"/>
              <w:rPr>
                <w:b/>
                <w:sz w:val="16"/>
                <w:szCs w:val="16"/>
              </w:rPr>
            </w:pPr>
            <w:r w:rsidRPr="00223D59">
              <w:rPr>
                <w:b/>
                <w:sz w:val="16"/>
                <w:szCs w:val="16"/>
              </w:rPr>
              <w:t>НЕКОММЕРЧЕСКОЕ ПАРТНЕРСТВО</w:t>
            </w:r>
          </w:p>
          <w:p w:rsidR="00EA6D61" w:rsidRPr="00223D59" w:rsidRDefault="00EA6D61" w:rsidP="00EA6D61">
            <w:pPr>
              <w:pStyle w:val="ac"/>
              <w:jc w:val="center"/>
              <w:rPr>
                <w:b/>
                <w:sz w:val="16"/>
                <w:szCs w:val="16"/>
              </w:rPr>
            </w:pPr>
            <w:r w:rsidRPr="00223D59">
              <w:rPr>
                <w:b/>
                <w:sz w:val="16"/>
                <w:szCs w:val="16"/>
              </w:rPr>
              <w:t>«ЦЕНТР ФИНАНСОВОГО ОЗДОРОВЛЕНИЯ ПРЕДПРИЯТИЙ</w:t>
            </w:r>
          </w:p>
          <w:p w:rsidR="00EA6D61" w:rsidRPr="00223D59" w:rsidRDefault="00EA6D61" w:rsidP="00EA6D61">
            <w:pPr>
              <w:pStyle w:val="ac"/>
              <w:jc w:val="center"/>
              <w:rPr>
                <w:b/>
                <w:sz w:val="16"/>
                <w:szCs w:val="16"/>
              </w:rPr>
            </w:pPr>
            <w:r w:rsidRPr="00223D59">
              <w:rPr>
                <w:b/>
                <w:sz w:val="16"/>
                <w:szCs w:val="16"/>
              </w:rPr>
              <w:t>АГРОПРОМЫШЛЕННОГО КОМПЛЕКСА»</w:t>
            </w:r>
          </w:p>
          <w:p w:rsidR="00EA6D61" w:rsidRPr="00223D59" w:rsidRDefault="00EA6D61" w:rsidP="00EA6D61">
            <w:pPr>
              <w:pStyle w:val="ac"/>
              <w:jc w:val="center"/>
              <w:rPr>
                <w:sz w:val="16"/>
                <w:szCs w:val="16"/>
              </w:rPr>
            </w:pPr>
            <w:r w:rsidRPr="00223D59">
              <w:rPr>
                <w:sz w:val="16"/>
                <w:szCs w:val="16"/>
              </w:rPr>
              <w:t>107031, г. Москва, ул. Б. Дмитровка, д. 32, стр. 1</w:t>
            </w:r>
          </w:p>
          <w:p w:rsidR="00EA6D61" w:rsidRPr="00223D59" w:rsidRDefault="00EA6D61" w:rsidP="00EA6D61">
            <w:pPr>
              <w:pStyle w:val="ac"/>
              <w:jc w:val="center"/>
              <w:rPr>
                <w:rStyle w:val="a3"/>
                <w:color w:val="auto"/>
                <w:sz w:val="16"/>
                <w:szCs w:val="16"/>
                <w:u w:val="none"/>
              </w:rPr>
            </w:pPr>
            <w:r w:rsidRPr="00223D59">
              <w:rPr>
                <w:sz w:val="16"/>
                <w:szCs w:val="16"/>
              </w:rPr>
              <w:tab/>
            </w:r>
            <w:proofErr w:type="spellStart"/>
            <w:r w:rsidRPr="00223D59">
              <w:rPr>
                <w:sz w:val="16"/>
                <w:szCs w:val="16"/>
              </w:rPr>
              <w:t>partnerapk@partnerapk.ru</w:t>
            </w:r>
            <w:proofErr w:type="spellEnd"/>
            <w:r w:rsidRPr="00223D59">
              <w:rPr>
                <w:sz w:val="16"/>
                <w:szCs w:val="16"/>
              </w:rPr>
              <w:t>,</w:t>
            </w:r>
            <w:r w:rsidRPr="00223D59">
              <w:rPr>
                <w:rStyle w:val="a3"/>
                <w:sz w:val="16"/>
                <w:szCs w:val="16"/>
              </w:rPr>
              <w:t xml:space="preserve"> </w:t>
            </w:r>
            <w:hyperlink r:id="rId7" w:history="1">
              <w:proofErr w:type="spellStart"/>
              <w:r w:rsidRPr="00223D59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cfo</w:t>
              </w:r>
              <w:proofErr w:type="spellEnd"/>
              <w:r w:rsidRPr="00223D59">
                <w:rPr>
                  <w:rStyle w:val="a3"/>
                  <w:color w:val="auto"/>
                  <w:sz w:val="16"/>
                  <w:szCs w:val="16"/>
                  <w:u w:val="none"/>
                </w:rPr>
                <w:t>_</w:t>
              </w:r>
              <w:r w:rsidRPr="00223D59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p</w:t>
              </w:r>
              <w:r w:rsidRPr="00223D59">
                <w:rPr>
                  <w:rStyle w:val="a3"/>
                  <w:color w:val="auto"/>
                  <w:sz w:val="16"/>
                  <w:szCs w:val="16"/>
                  <w:u w:val="none"/>
                </w:rPr>
                <w:t>_</w:t>
              </w:r>
              <w:proofErr w:type="spellStart"/>
              <w:r w:rsidRPr="00223D59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apk</w:t>
              </w:r>
              <w:proofErr w:type="spellEnd"/>
              <w:r w:rsidRPr="00223D59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223D59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223D59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proofErr w:type="spellStart"/>
              <w:r w:rsidRPr="00223D59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  <w:proofErr w:type="spellEnd"/>
            </w:hyperlink>
          </w:p>
          <w:p w:rsidR="00EA6D61" w:rsidRPr="00223D59" w:rsidRDefault="00C90EC7" w:rsidP="00EA6D61">
            <w:pPr>
              <w:pStyle w:val="ac"/>
              <w:jc w:val="center"/>
              <w:rPr>
                <w:rStyle w:val="a3"/>
                <w:color w:val="auto"/>
                <w:sz w:val="16"/>
                <w:szCs w:val="16"/>
                <w:u w:val="none"/>
              </w:rPr>
            </w:pPr>
            <w:hyperlink r:id="rId8" w:history="1">
              <w:r w:rsidR="00EA6D61" w:rsidRPr="00223D59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www</w:t>
              </w:r>
              <w:r w:rsidR="00EA6D61" w:rsidRPr="00223D59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proofErr w:type="spellStart"/>
              <w:r w:rsidR="00EA6D61" w:rsidRPr="00223D59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partnerapk</w:t>
              </w:r>
              <w:proofErr w:type="spellEnd"/>
              <w:r w:rsidR="00EA6D61" w:rsidRPr="00223D59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proofErr w:type="spellStart"/>
              <w:r w:rsidR="00EA6D61" w:rsidRPr="00223D59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  <w:proofErr w:type="spellEnd"/>
            </w:hyperlink>
          </w:p>
          <w:p w:rsidR="00EA6D61" w:rsidRPr="00EA6D61" w:rsidRDefault="00EA6D61" w:rsidP="00EA6D61">
            <w:pPr>
              <w:pStyle w:val="ac"/>
              <w:jc w:val="center"/>
              <w:rPr>
                <w:sz w:val="22"/>
                <w:szCs w:val="22"/>
              </w:rPr>
            </w:pPr>
            <w:r w:rsidRPr="00223D59">
              <w:rPr>
                <w:sz w:val="16"/>
                <w:szCs w:val="16"/>
              </w:rPr>
              <w:t>(495) 668-09-90, (495) 668-09-91</w:t>
            </w:r>
          </w:p>
        </w:tc>
      </w:tr>
    </w:tbl>
    <w:p w:rsidR="00AA7E15" w:rsidRPr="00506B8E" w:rsidRDefault="00AA7E15" w:rsidP="00AA7E15">
      <w:pPr>
        <w:rPr>
          <w:vanish/>
        </w:rPr>
      </w:pPr>
    </w:p>
    <w:tbl>
      <w:tblPr>
        <w:tblW w:w="10032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26"/>
        <w:gridCol w:w="4806"/>
      </w:tblGrid>
      <w:tr w:rsidR="00AA7E15" w:rsidRPr="00E84CF3" w:rsidTr="0088056D">
        <w:trPr>
          <w:trHeight w:val="328"/>
        </w:trPr>
        <w:tc>
          <w:tcPr>
            <w:tcW w:w="5226" w:type="dxa"/>
            <w:shd w:val="clear" w:color="auto" w:fill="auto"/>
          </w:tcPr>
          <w:p w:rsidR="00461A31" w:rsidRPr="00E84CF3" w:rsidRDefault="00C90EC7" w:rsidP="00764527">
            <w:pPr>
              <w:jc w:val="both"/>
            </w:pPr>
            <w:r>
              <w:rPr>
                <w:noProof/>
                <w:lang w:eastAsia="ru-RU"/>
              </w:rPr>
              <w:pict>
                <v:rect id="_x0000_s1032" style="position:absolute;left:0;text-align:left;margin-left:-6.6pt;margin-top:4.6pt;width:490.85pt;height:5pt;z-index:251658240" fillcolor="#060" strokecolor="#f2f2f2" strokeweight="3pt">
                  <v:shadow on="t" type="perspective" color="#243f60" opacity=".5" offset="1pt" offset2="-1pt"/>
                </v:rect>
              </w:pict>
            </w:r>
          </w:p>
          <w:p w:rsidR="009730A6" w:rsidRPr="00E84CF3" w:rsidRDefault="009730A6" w:rsidP="00531327">
            <w:pPr>
              <w:tabs>
                <w:tab w:val="left" w:pos="1276"/>
                <w:tab w:val="left" w:pos="6804"/>
              </w:tabs>
              <w:rPr>
                <w:b/>
                <w:bCs/>
                <w:color w:val="000000"/>
              </w:rPr>
            </w:pPr>
          </w:p>
        </w:tc>
        <w:tc>
          <w:tcPr>
            <w:tcW w:w="4806" w:type="dxa"/>
            <w:shd w:val="clear" w:color="auto" w:fill="auto"/>
          </w:tcPr>
          <w:p w:rsidR="00EA6D61" w:rsidRPr="00E84CF3" w:rsidRDefault="00EA6D61" w:rsidP="00C80EA4">
            <w:pPr>
              <w:tabs>
                <w:tab w:val="left" w:pos="1276"/>
                <w:tab w:val="left" w:pos="6804"/>
              </w:tabs>
              <w:rPr>
                <w:b/>
                <w:bCs/>
                <w:color w:val="000000"/>
              </w:rPr>
            </w:pPr>
          </w:p>
          <w:p w:rsidR="000A74FA" w:rsidRPr="000A74FA" w:rsidRDefault="000A74FA" w:rsidP="003C2A36">
            <w:pPr>
              <w:autoSpaceDE w:val="0"/>
              <w:autoSpaceDN w:val="0"/>
              <w:jc w:val="right"/>
              <w:rPr>
                <w:bCs/>
                <w:color w:val="000000"/>
              </w:rPr>
            </w:pPr>
          </w:p>
        </w:tc>
      </w:tr>
    </w:tbl>
    <w:p w:rsidR="007009E4" w:rsidRPr="0069002A" w:rsidRDefault="007009E4" w:rsidP="0069002A">
      <w:pPr>
        <w:jc w:val="right"/>
        <w:rPr>
          <w:b/>
          <w:bCs/>
          <w:spacing w:val="-10"/>
        </w:rPr>
      </w:pPr>
    </w:p>
    <w:p w:rsidR="00BF666D" w:rsidRPr="0069002A" w:rsidRDefault="00BF666D" w:rsidP="0069002A">
      <w:pPr>
        <w:ind w:firstLine="567"/>
        <w:jc w:val="center"/>
      </w:pPr>
      <w:r w:rsidRPr="0069002A">
        <w:t xml:space="preserve">ОТЧЕТ </w:t>
      </w:r>
    </w:p>
    <w:p w:rsidR="005D20A7" w:rsidRPr="0069002A" w:rsidRDefault="00BF666D" w:rsidP="0069002A">
      <w:pPr>
        <w:ind w:firstLine="567"/>
        <w:jc w:val="center"/>
      </w:pPr>
      <w:r w:rsidRPr="0069002A">
        <w:t>Председателя Совета НП «ЦФОП АПК» за 2017 год</w:t>
      </w:r>
    </w:p>
    <w:p w:rsidR="00BF666D" w:rsidRPr="0069002A" w:rsidRDefault="00BF666D" w:rsidP="0069002A">
      <w:pPr>
        <w:ind w:firstLine="567"/>
        <w:jc w:val="center"/>
      </w:pPr>
    </w:p>
    <w:p w:rsidR="00BF666D" w:rsidRPr="0069002A" w:rsidRDefault="00BF666D" w:rsidP="0069002A">
      <w:pPr>
        <w:ind w:firstLine="567"/>
        <w:jc w:val="both"/>
      </w:pPr>
      <w:r w:rsidRPr="0069002A">
        <w:t>Уважаемые участники очередного годового Общего собрания членов НП «ЦФОП АПК»!</w:t>
      </w:r>
    </w:p>
    <w:p w:rsidR="00BF666D" w:rsidRPr="0069002A" w:rsidRDefault="00BF666D" w:rsidP="0069002A">
      <w:pPr>
        <w:ind w:firstLine="567"/>
        <w:jc w:val="both"/>
      </w:pPr>
      <w:r w:rsidRPr="0069002A">
        <w:t>Представляю Вам отчет о деятельности Совета НП «ЦФОП АПК» за 2017 год.</w:t>
      </w:r>
    </w:p>
    <w:p w:rsidR="00BF666D" w:rsidRPr="0069002A" w:rsidRDefault="00BF666D" w:rsidP="0069002A">
      <w:pPr>
        <w:ind w:firstLine="567"/>
        <w:jc w:val="both"/>
      </w:pPr>
    </w:p>
    <w:p w:rsidR="00BF666D" w:rsidRPr="0069002A" w:rsidRDefault="00BF666D" w:rsidP="0069002A">
      <w:pPr>
        <w:ind w:firstLine="567"/>
        <w:jc w:val="both"/>
      </w:pPr>
      <w:r w:rsidRPr="0069002A">
        <w:t xml:space="preserve">За 2017 год Советом было проведено </w:t>
      </w:r>
      <w:r w:rsidR="00DB6C92" w:rsidRPr="0069002A">
        <w:t>95 заседаний.</w:t>
      </w:r>
    </w:p>
    <w:p w:rsidR="00DB6C92" w:rsidRPr="0069002A" w:rsidRDefault="00DB6C92" w:rsidP="0069002A">
      <w:pPr>
        <w:ind w:firstLine="567"/>
        <w:jc w:val="both"/>
      </w:pPr>
    </w:p>
    <w:p w:rsidR="00DB6C92" w:rsidRPr="0069002A" w:rsidRDefault="00DB6C92" w:rsidP="0069002A">
      <w:pPr>
        <w:ind w:firstLine="567"/>
        <w:jc w:val="both"/>
      </w:pPr>
      <w:r w:rsidRPr="0069002A">
        <w:t>Принято в члены НП «ЦФОП АПК» новых арбитражных управляющих – 77.</w:t>
      </w:r>
    </w:p>
    <w:p w:rsidR="00DB6C92" w:rsidRPr="0069002A" w:rsidRDefault="00DB6C92" w:rsidP="0069002A">
      <w:pPr>
        <w:ind w:firstLine="567"/>
        <w:jc w:val="both"/>
      </w:pPr>
    </w:p>
    <w:p w:rsidR="00DB6C92" w:rsidRPr="0069002A" w:rsidRDefault="00DB6C92" w:rsidP="0069002A">
      <w:pPr>
        <w:ind w:firstLine="567"/>
        <w:jc w:val="both"/>
      </w:pPr>
      <w:r w:rsidRPr="0069002A">
        <w:t>Исключено из членов НП «ЦФОП АПК» 39 арбитражн</w:t>
      </w:r>
      <w:r w:rsidR="005F202B" w:rsidRPr="0069002A">
        <w:t>ых управляющих, из которых 15 были исключены за нарушения действующего законодательства и внутренних документов НП «ЦФОП АПК».</w:t>
      </w:r>
    </w:p>
    <w:p w:rsidR="005F202B" w:rsidRPr="0069002A" w:rsidRDefault="005F202B" w:rsidP="0069002A">
      <w:pPr>
        <w:ind w:firstLine="567"/>
        <w:jc w:val="both"/>
      </w:pPr>
    </w:p>
    <w:p w:rsidR="00C7209B" w:rsidRPr="0069002A" w:rsidRDefault="005F202B" w:rsidP="0069002A">
      <w:pPr>
        <w:ind w:firstLine="567"/>
        <w:jc w:val="both"/>
      </w:pPr>
      <w:r w:rsidRPr="0069002A">
        <w:t xml:space="preserve">Советом НП «ЦФОП АПК» были разработаны и утверждены изменения в </w:t>
      </w:r>
      <w:r w:rsidR="00C7209B" w:rsidRPr="0069002A">
        <w:t>следующих документах:</w:t>
      </w:r>
    </w:p>
    <w:p w:rsidR="00C7209B" w:rsidRPr="0069002A" w:rsidRDefault="00C7209B" w:rsidP="0069002A">
      <w:pPr>
        <w:pStyle w:val="af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002A">
        <w:rPr>
          <w:rFonts w:ascii="Times New Roman" w:hAnsi="Times New Roman"/>
          <w:sz w:val="24"/>
          <w:szCs w:val="24"/>
        </w:rPr>
        <w:t>Инвестиционная</w:t>
      </w:r>
      <w:r w:rsidR="005F202B" w:rsidRPr="0069002A">
        <w:rPr>
          <w:rFonts w:ascii="Times New Roman" w:hAnsi="Times New Roman"/>
          <w:sz w:val="24"/>
          <w:szCs w:val="24"/>
        </w:rPr>
        <w:t xml:space="preserve"> деклараци</w:t>
      </w:r>
      <w:r w:rsidRPr="0069002A">
        <w:rPr>
          <w:rFonts w:ascii="Times New Roman" w:hAnsi="Times New Roman"/>
          <w:sz w:val="24"/>
          <w:szCs w:val="24"/>
        </w:rPr>
        <w:t>я</w:t>
      </w:r>
      <w:r w:rsidR="005F202B" w:rsidRPr="0069002A">
        <w:rPr>
          <w:rFonts w:ascii="Times New Roman" w:hAnsi="Times New Roman"/>
          <w:sz w:val="24"/>
          <w:szCs w:val="24"/>
        </w:rPr>
        <w:t xml:space="preserve"> Компенсационного фонда НП «ЦФОП АПК» (про</w:t>
      </w:r>
      <w:r w:rsidRPr="0069002A">
        <w:rPr>
          <w:rFonts w:ascii="Times New Roman" w:hAnsi="Times New Roman"/>
          <w:sz w:val="24"/>
          <w:szCs w:val="24"/>
        </w:rPr>
        <w:t>токол № 320 от 20.09.2017 г.);</w:t>
      </w:r>
    </w:p>
    <w:p w:rsidR="005F202B" w:rsidRPr="0069002A" w:rsidRDefault="005F202B" w:rsidP="0069002A">
      <w:pPr>
        <w:pStyle w:val="af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002A">
        <w:rPr>
          <w:rFonts w:ascii="Times New Roman" w:hAnsi="Times New Roman"/>
          <w:sz w:val="24"/>
          <w:szCs w:val="24"/>
        </w:rPr>
        <w:t>Положение «</w:t>
      </w:r>
      <w:r w:rsidRPr="0069002A">
        <w:rPr>
          <w:rFonts w:ascii="Times New Roman" w:hAnsi="Times New Roman"/>
          <w:color w:val="000000"/>
          <w:sz w:val="24"/>
          <w:szCs w:val="24"/>
        </w:rPr>
        <w:t>О Комиссии НП «ЦФОП АПК» по отбору кандидатур для утверждения их арбитражным судом в деле о банкротстве»</w:t>
      </w:r>
      <w:r w:rsidR="00C7209B" w:rsidRPr="0069002A">
        <w:rPr>
          <w:rFonts w:ascii="Times New Roman" w:hAnsi="Times New Roman"/>
          <w:color w:val="000000"/>
          <w:sz w:val="24"/>
          <w:szCs w:val="24"/>
        </w:rPr>
        <w:t xml:space="preserve"> (протокол № 335 от 27.10.2017 г.);</w:t>
      </w:r>
    </w:p>
    <w:p w:rsidR="00C7209B" w:rsidRPr="0069002A" w:rsidRDefault="00C7209B" w:rsidP="0069002A">
      <w:pPr>
        <w:pStyle w:val="af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002A">
        <w:rPr>
          <w:rFonts w:ascii="Times New Roman" w:hAnsi="Times New Roman"/>
          <w:color w:val="000000"/>
          <w:sz w:val="24"/>
          <w:szCs w:val="24"/>
        </w:rPr>
        <w:t xml:space="preserve">Положение «О критериях и </w:t>
      </w:r>
      <w:r w:rsidRPr="0069002A">
        <w:rPr>
          <w:rFonts w:ascii="Times New Roman" w:hAnsi="Times New Roman"/>
          <w:sz w:val="24"/>
          <w:szCs w:val="24"/>
        </w:rPr>
        <w:t>порядке проведения процедуры выбора кандидатуры арбитражного управляющего, для представления ее в арбитражный суд в целях утверждения в деле о несостоятельности (банкротстве)»</w:t>
      </w:r>
      <w:r w:rsidR="00150543" w:rsidRPr="0069002A">
        <w:rPr>
          <w:rFonts w:ascii="Times New Roman" w:hAnsi="Times New Roman"/>
          <w:sz w:val="24"/>
          <w:szCs w:val="24"/>
        </w:rPr>
        <w:t xml:space="preserve"> (протокол № 335 от 27.10.2017 г.);</w:t>
      </w:r>
    </w:p>
    <w:p w:rsidR="00641102" w:rsidRPr="0069002A" w:rsidRDefault="00641102" w:rsidP="0069002A">
      <w:pPr>
        <w:pStyle w:val="af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002A">
        <w:rPr>
          <w:rFonts w:ascii="Times New Roman" w:hAnsi="Times New Roman"/>
          <w:sz w:val="24"/>
          <w:szCs w:val="24"/>
        </w:rPr>
        <w:t xml:space="preserve">Положение </w:t>
      </w:r>
      <w:r w:rsidRPr="0069002A">
        <w:rPr>
          <w:rFonts w:ascii="Times New Roman" w:hAnsi="Times New Roman"/>
          <w:color w:val="000000"/>
          <w:sz w:val="24"/>
          <w:szCs w:val="24"/>
        </w:rPr>
        <w:t>«О порядке определения компетентности, добросовестности и независимости арбитражного управляющего при представлении в арбитражный суд информац</w:t>
      </w:r>
      <w:proofErr w:type="gramStart"/>
      <w:r w:rsidRPr="0069002A">
        <w:rPr>
          <w:rFonts w:ascii="Times New Roman" w:hAnsi="Times New Roman"/>
          <w:color w:val="000000"/>
          <w:sz w:val="24"/>
          <w:szCs w:val="24"/>
        </w:rPr>
        <w:t>ии о е</w:t>
      </w:r>
      <w:proofErr w:type="gramEnd"/>
      <w:r w:rsidRPr="0069002A">
        <w:rPr>
          <w:rFonts w:ascii="Times New Roman" w:hAnsi="Times New Roman"/>
          <w:color w:val="000000"/>
          <w:sz w:val="24"/>
          <w:szCs w:val="24"/>
        </w:rPr>
        <w:t>го соответствии» (протокол № 335 от 27.10.2017 г.)</w:t>
      </w:r>
      <w:r w:rsidR="003051E2" w:rsidRPr="0069002A">
        <w:rPr>
          <w:rFonts w:ascii="Times New Roman" w:hAnsi="Times New Roman"/>
          <w:color w:val="000000"/>
          <w:sz w:val="24"/>
          <w:szCs w:val="24"/>
        </w:rPr>
        <w:t>;</w:t>
      </w:r>
    </w:p>
    <w:p w:rsidR="00641102" w:rsidRPr="0069002A" w:rsidRDefault="003051E2" w:rsidP="0069002A">
      <w:pPr>
        <w:pStyle w:val="af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69002A">
        <w:rPr>
          <w:rFonts w:ascii="Times New Roman" w:hAnsi="Times New Roman"/>
          <w:sz w:val="24"/>
          <w:szCs w:val="24"/>
        </w:rPr>
        <w:t xml:space="preserve">Положение </w:t>
      </w:r>
      <w:r w:rsidRPr="0069002A">
        <w:rPr>
          <w:rFonts w:ascii="Times New Roman" w:hAnsi="Times New Roman"/>
          <w:spacing w:val="-2"/>
          <w:sz w:val="24"/>
          <w:szCs w:val="24"/>
        </w:rPr>
        <w:t xml:space="preserve">«О порядке проведения </w:t>
      </w:r>
      <w:proofErr w:type="gramStart"/>
      <w:r w:rsidRPr="0069002A">
        <w:rPr>
          <w:rFonts w:ascii="Times New Roman" w:hAnsi="Times New Roman"/>
          <w:spacing w:val="-2"/>
          <w:sz w:val="24"/>
          <w:szCs w:val="24"/>
        </w:rPr>
        <w:t>стажировки</w:t>
      </w:r>
      <w:proofErr w:type="gramEnd"/>
      <w:r w:rsidRPr="0069002A">
        <w:rPr>
          <w:rFonts w:ascii="Times New Roman" w:hAnsi="Times New Roman"/>
          <w:spacing w:val="-2"/>
          <w:sz w:val="24"/>
          <w:szCs w:val="24"/>
        </w:rPr>
        <w:t xml:space="preserve"> в качестве помощника арбитражного управляющего в НП «ЦФОП АПК» (протокол № 344 от 07.12.2017 г.).</w:t>
      </w:r>
    </w:p>
    <w:p w:rsidR="003051E2" w:rsidRPr="0069002A" w:rsidRDefault="003051E2" w:rsidP="0069002A">
      <w:pPr>
        <w:shd w:val="clear" w:color="auto" w:fill="FFFFFF"/>
        <w:ind w:firstLine="567"/>
        <w:jc w:val="both"/>
        <w:rPr>
          <w:spacing w:val="-2"/>
        </w:rPr>
      </w:pPr>
    </w:p>
    <w:p w:rsidR="00DE1662" w:rsidRDefault="003051E2" w:rsidP="0069002A">
      <w:pPr>
        <w:shd w:val="clear" w:color="auto" w:fill="FFFFFF"/>
        <w:ind w:firstLine="567"/>
        <w:jc w:val="both"/>
      </w:pPr>
      <w:r w:rsidRPr="0069002A">
        <w:rPr>
          <w:spacing w:val="-2"/>
        </w:rPr>
        <w:t xml:space="preserve">Советом НП «ЦФОП АПК» были </w:t>
      </w:r>
      <w:r w:rsidR="00771018" w:rsidRPr="0069002A">
        <w:rPr>
          <w:spacing w:val="-2"/>
        </w:rPr>
        <w:t>утвержден</w:t>
      </w:r>
      <w:r w:rsidR="0069002A">
        <w:rPr>
          <w:spacing w:val="-2"/>
        </w:rPr>
        <w:t>а программа</w:t>
      </w:r>
      <w:r w:rsidR="00771018" w:rsidRPr="0069002A">
        <w:rPr>
          <w:spacing w:val="-2"/>
        </w:rPr>
        <w:t xml:space="preserve"> повышения </w:t>
      </w:r>
      <w:r w:rsidRPr="0069002A">
        <w:rPr>
          <w:spacing w:val="-2"/>
        </w:rPr>
        <w:t>квал</w:t>
      </w:r>
      <w:r w:rsidR="00A91088" w:rsidRPr="0069002A">
        <w:rPr>
          <w:spacing w:val="-2"/>
        </w:rPr>
        <w:t>и</w:t>
      </w:r>
      <w:r w:rsidR="0069002A">
        <w:rPr>
          <w:spacing w:val="-2"/>
        </w:rPr>
        <w:t>фикации арбитражных управляющих – «Правовое регулирование и оптимизация процедур реализации имущества в рамках дела о банкротстве»</w:t>
      </w:r>
      <w:r w:rsidR="00DE1662">
        <w:rPr>
          <w:spacing w:val="-2"/>
        </w:rPr>
        <w:t xml:space="preserve"> разработанной и проводимой Акционерным обществом «Центр дистанционных торгов» </w:t>
      </w:r>
      <w:r w:rsidR="0069002A">
        <w:t>(протокол № 338 от 02.11.2017 г.)</w:t>
      </w:r>
      <w:r w:rsidR="00DE1662">
        <w:t>.</w:t>
      </w:r>
    </w:p>
    <w:p w:rsidR="00DE1662" w:rsidRDefault="00DE1662" w:rsidP="0069002A">
      <w:pPr>
        <w:shd w:val="clear" w:color="auto" w:fill="FFFFFF"/>
        <w:ind w:firstLine="567"/>
        <w:jc w:val="both"/>
      </w:pPr>
    </w:p>
    <w:p w:rsidR="00DE1662" w:rsidRDefault="00DE1662" w:rsidP="0069002A">
      <w:pPr>
        <w:shd w:val="clear" w:color="auto" w:fill="FFFFFF"/>
        <w:ind w:firstLine="567"/>
        <w:jc w:val="both"/>
      </w:pPr>
    </w:p>
    <w:p w:rsidR="00DE1662" w:rsidRDefault="00DE1662" w:rsidP="0069002A">
      <w:pPr>
        <w:shd w:val="clear" w:color="auto" w:fill="FFFFFF"/>
        <w:ind w:firstLine="567"/>
        <w:jc w:val="both"/>
      </w:pPr>
    </w:p>
    <w:p w:rsidR="00A91088" w:rsidRDefault="00DE1662" w:rsidP="0069002A">
      <w:pPr>
        <w:shd w:val="clear" w:color="auto" w:fill="FFFFFF"/>
        <w:ind w:firstLine="567"/>
        <w:jc w:val="both"/>
      </w:pPr>
      <w:r>
        <w:t>Председатель Совета НП «ЦФОП АПК»</w:t>
      </w:r>
      <w:r w:rsidR="0069002A">
        <w:t xml:space="preserve"> </w:t>
      </w:r>
      <w:r>
        <w:t xml:space="preserve">                                                      А.В. Глаголев</w:t>
      </w:r>
    </w:p>
    <w:p w:rsidR="0069002A" w:rsidRPr="0069002A" w:rsidRDefault="0069002A" w:rsidP="0069002A">
      <w:pPr>
        <w:shd w:val="clear" w:color="auto" w:fill="FFFFFF"/>
        <w:ind w:firstLine="567"/>
        <w:jc w:val="both"/>
      </w:pPr>
    </w:p>
    <w:p w:rsidR="00C7209B" w:rsidRPr="0069002A" w:rsidRDefault="00C7209B" w:rsidP="0069002A">
      <w:pPr>
        <w:ind w:firstLine="567"/>
        <w:jc w:val="both"/>
      </w:pPr>
    </w:p>
    <w:p w:rsidR="00A5124E" w:rsidRPr="0069002A" w:rsidRDefault="00A5124E" w:rsidP="0069002A">
      <w:pPr>
        <w:ind w:firstLine="567"/>
        <w:jc w:val="both"/>
      </w:pPr>
    </w:p>
    <w:sectPr w:rsidR="00A5124E" w:rsidRPr="0069002A" w:rsidSect="006F7AB2">
      <w:pgSz w:w="11905" w:h="16837"/>
      <w:pgMar w:top="284" w:right="706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</w:r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0D4E7C"/>
    <w:multiLevelType w:val="hybridMultilevel"/>
    <w:tmpl w:val="528E73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3256122"/>
    <w:multiLevelType w:val="hybridMultilevel"/>
    <w:tmpl w:val="8BDC0318"/>
    <w:lvl w:ilvl="0" w:tplc="C30056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61E5AE5"/>
    <w:multiLevelType w:val="hybridMultilevel"/>
    <w:tmpl w:val="A62EC1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196047"/>
    <w:multiLevelType w:val="hybridMultilevel"/>
    <w:tmpl w:val="AA5E7D1E"/>
    <w:lvl w:ilvl="0" w:tplc="041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7">
    <w:nsid w:val="37422180"/>
    <w:multiLevelType w:val="hybridMultilevel"/>
    <w:tmpl w:val="3D00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54435"/>
    <w:multiLevelType w:val="hybridMultilevel"/>
    <w:tmpl w:val="AD9CCD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283834"/>
    <w:multiLevelType w:val="hybridMultilevel"/>
    <w:tmpl w:val="C6203C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6A2A78"/>
    <w:multiLevelType w:val="hybridMultilevel"/>
    <w:tmpl w:val="E110D4F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B0EAA"/>
    <w:rsid w:val="00013990"/>
    <w:rsid w:val="000165DD"/>
    <w:rsid w:val="00026167"/>
    <w:rsid w:val="00055789"/>
    <w:rsid w:val="00067B9B"/>
    <w:rsid w:val="00075E03"/>
    <w:rsid w:val="00085514"/>
    <w:rsid w:val="00086B9C"/>
    <w:rsid w:val="00097BF8"/>
    <w:rsid w:val="000A74FA"/>
    <w:rsid w:val="000B4CD4"/>
    <w:rsid w:val="000C3741"/>
    <w:rsid w:val="000D0A9D"/>
    <w:rsid w:val="000D44DC"/>
    <w:rsid w:val="00110E9C"/>
    <w:rsid w:val="00111FDF"/>
    <w:rsid w:val="00120507"/>
    <w:rsid w:val="00131B24"/>
    <w:rsid w:val="00137D7A"/>
    <w:rsid w:val="00140F07"/>
    <w:rsid w:val="00143A6F"/>
    <w:rsid w:val="00144351"/>
    <w:rsid w:val="00150543"/>
    <w:rsid w:val="001550DD"/>
    <w:rsid w:val="00155494"/>
    <w:rsid w:val="00160B84"/>
    <w:rsid w:val="0016154B"/>
    <w:rsid w:val="00161B21"/>
    <w:rsid w:val="00171E7D"/>
    <w:rsid w:val="001826E1"/>
    <w:rsid w:val="00185859"/>
    <w:rsid w:val="00186B4B"/>
    <w:rsid w:val="001B193E"/>
    <w:rsid w:val="001D3591"/>
    <w:rsid w:val="001E2FF0"/>
    <w:rsid w:val="001E5F52"/>
    <w:rsid w:val="001F0DA8"/>
    <w:rsid w:val="001F4357"/>
    <w:rsid w:val="001F506C"/>
    <w:rsid w:val="001F7E27"/>
    <w:rsid w:val="00203380"/>
    <w:rsid w:val="002101F9"/>
    <w:rsid w:val="002105B9"/>
    <w:rsid w:val="00211636"/>
    <w:rsid w:val="00211B9E"/>
    <w:rsid w:val="00215072"/>
    <w:rsid w:val="00216087"/>
    <w:rsid w:val="00223D59"/>
    <w:rsid w:val="00227FF6"/>
    <w:rsid w:val="00235EEE"/>
    <w:rsid w:val="002364BB"/>
    <w:rsid w:val="00242B18"/>
    <w:rsid w:val="00244999"/>
    <w:rsid w:val="00272CC8"/>
    <w:rsid w:val="00276529"/>
    <w:rsid w:val="0028038E"/>
    <w:rsid w:val="00297BB1"/>
    <w:rsid w:val="002A1908"/>
    <w:rsid w:val="002A2BA3"/>
    <w:rsid w:val="002A2C90"/>
    <w:rsid w:val="002C32A0"/>
    <w:rsid w:val="002E6339"/>
    <w:rsid w:val="002F221C"/>
    <w:rsid w:val="002F4392"/>
    <w:rsid w:val="002F4C51"/>
    <w:rsid w:val="003048B5"/>
    <w:rsid w:val="003051E2"/>
    <w:rsid w:val="00313110"/>
    <w:rsid w:val="0031733A"/>
    <w:rsid w:val="0032213B"/>
    <w:rsid w:val="00325B93"/>
    <w:rsid w:val="00333F7B"/>
    <w:rsid w:val="00346268"/>
    <w:rsid w:val="00347AF2"/>
    <w:rsid w:val="00352B0C"/>
    <w:rsid w:val="00366DE3"/>
    <w:rsid w:val="00374411"/>
    <w:rsid w:val="00384D16"/>
    <w:rsid w:val="003A0EC7"/>
    <w:rsid w:val="003B5694"/>
    <w:rsid w:val="003C2A36"/>
    <w:rsid w:val="003C7E7F"/>
    <w:rsid w:val="003E5DB8"/>
    <w:rsid w:val="00404D1C"/>
    <w:rsid w:val="00421DCD"/>
    <w:rsid w:val="00422922"/>
    <w:rsid w:val="0043010B"/>
    <w:rsid w:val="00432FC3"/>
    <w:rsid w:val="004429AC"/>
    <w:rsid w:val="004524D6"/>
    <w:rsid w:val="004572AF"/>
    <w:rsid w:val="00461A31"/>
    <w:rsid w:val="004744F3"/>
    <w:rsid w:val="0048378D"/>
    <w:rsid w:val="004A008D"/>
    <w:rsid w:val="004A17E8"/>
    <w:rsid w:val="004A4CE0"/>
    <w:rsid w:val="004B0ADF"/>
    <w:rsid w:val="004B7A55"/>
    <w:rsid w:val="004C0C0A"/>
    <w:rsid w:val="004D2068"/>
    <w:rsid w:val="004E59E0"/>
    <w:rsid w:val="004E62D1"/>
    <w:rsid w:val="00500237"/>
    <w:rsid w:val="005046F8"/>
    <w:rsid w:val="00531327"/>
    <w:rsid w:val="005338C8"/>
    <w:rsid w:val="00535184"/>
    <w:rsid w:val="005506F2"/>
    <w:rsid w:val="00550F4D"/>
    <w:rsid w:val="00553056"/>
    <w:rsid w:val="00556FB7"/>
    <w:rsid w:val="005704B8"/>
    <w:rsid w:val="00573334"/>
    <w:rsid w:val="0057467F"/>
    <w:rsid w:val="00577D57"/>
    <w:rsid w:val="005A12B3"/>
    <w:rsid w:val="005D20A7"/>
    <w:rsid w:val="005E0492"/>
    <w:rsid w:val="005E07AF"/>
    <w:rsid w:val="005E589E"/>
    <w:rsid w:val="005F202B"/>
    <w:rsid w:val="005F29B4"/>
    <w:rsid w:val="005F5E00"/>
    <w:rsid w:val="00612E93"/>
    <w:rsid w:val="0061758F"/>
    <w:rsid w:val="00630A83"/>
    <w:rsid w:val="00632594"/>
    <w:rsid w:val="00635D1A"/>
    <w:rsid w:val="00641102"/>
    <w:rsid w:val="00652104"/>
    <w:rsid w:val="00664276"/>
    <w:rsid w:val="0069002A"/>
    <w:rsid w:val="00693CA9"/>
    <w:rsid w:val="00695C06"/>
    <w:rsid w:val="006A00AB"/>
    <w:rsid w:val="006A43C6"/>
    <w:rsid w:val="006A4993"/>
    <w:rsid w:val="006B5526"/>
    <w:rsid w:val="006B7206"/>
    <w:rsid w:val="006C46F7"/>
    <w:rsid w:val="006C6DEC"/>
    <w:rsid w:val="006D7463"/>
    <w:rsid w:val="006F6C6E"/>
    <w:rsid w:val="006F7AB2"/>
    <w:rsid w:val="007009E4"/>
    <w:rsid w:val="00703CE8"/>
    <w:rsid w:val="00716AB1"/>
    <w:rsid w:val="00731219"/>
    <w:rsid w:val="00764527"/>
    <w:rsid w:val="00770088"/>
    <w:rsid w:val="00771018"/>
    <w:rsid w:val="0077383D"/>
    <w:rsid w:val="00786C9A"/>
    <w:rsid w:val="00790539"/>
    <w:rsid w:val="00793327"/>
    <w:rsid w:val="00793D78"/>
    <w:rsid w:val="007B213C"/>
    <w:rsid w:val="007B39EC"/>
    <w:rsid w:val="007D2364"/>
    <w:rsid w:val="007D591D"/>
    <w:rsid w:val="007D68EB"/>
    <w:rsid w:val="007E3ABB"/>
    <w:rsid w:val="007E51F5"/>
    <w:rsid w:val="007F265D"/>
    <w:rsid w:val="00801DC9"/>
    <w:rsid w:val="00805FEB"/>
    <w:rsid w:val="00810974"/>
    <w:rsid w:val="00822931"/>
    <w:rsid w:val="0082535C"/>
    <w:rsid w:val="00833798"/>
    <w:rsid w:val="00837136"/>
    <w:rsid w:val="00842304"/>
    <w:rsid w:val="00844830"/>
    <w:rsid w:val="00846233"/>
    <w:rsid w:val="0085253B"/>
    <w:rsid w:val="0088056D"/>
    <w:rsid w:val="00887C74"/>
    <w:rsid w:val="00892BC6"/>
    <w:rsid w:val="008A6AC8"/>
    <w:rsid w:val="008D5B18"/>
    <w:rsid w:val="008D6C2C"/>
    <w:rsid w:val="008F0016"/>
    <w:rsid w:val="008F4D58"/>
    <w:rsid w:val="008F579E"/>
    <w:rsid w:val="00916E7B"/>
    <w:rsid w:val="00936BED"/>
    <w:rsid w:val="009711F4"/>
    <w:rsid w:val="009730A6"/>
    <w:rsid w:val="00983CBA"/>
    <w:rsid w:val="00996214"/>
    <w:rsid w:val="009B09B3"/>
    <w:rsid w:val="009B6D6F"/>
    <w:rsid w:val="009C4234"/>
    <w:rsid w:val="009D5DB8"/>
    <w:rsid w:val="009E6218"/>
    <w:rsid w:val="009F3A84"/>
    <w:rsid w:val="009F5F2F"/>
    <w:rsid w:val="00A006D6"/>
    <w:rsid w:val="00A01451"/>
    <w:rsid w:val="00A01CDE"/>
    <w:rsid w:val="00A25B29"/>
    <w:rsid w:val="00A469AE"/>
    <w:rsid w:val="00A5124E"/>
    <w:rsid w:val="00A54562"/>
    <w:rsid w:val="00A61359"/>
    <w:rsid w:val="00A675D1"/>
    <w:rsid w:val="00A70B71"/>
    <w:rsid w:val="00A73230"/>
    <w:rsid w:val="00A81483"/>
    <w:rsid w:val="00A872D3"/>
    <w:rsid w:val="00A90A80"/>
    <w:rsid w:val="00A91088"/>
    <w:rsid w:val="00A910CE"/>
    <w:rsid w:val="00A92E53"/>
    <w:rsid w:val="00A94644"/>
    <w:rsid w:val="00AA2E27"/>
    <w:rsid w:val="00AA48A4"/>
    <w:rsid w:val="00AA7E15"/>
    <w:rsid w:val="00AB01A7"/>
    <w:rsid w:val="00AB0EAA"/>
    <w:rsid w:val="00AC15E9"/>
    <w:rsid w:val="00AC5230"/>
    <w:rsid w:val="00AD1978"/>
    <w:rsid w:val="00AF2BAC"/>
    <w:rsid w:val="00B23FB5"/>
    <w:rsid w:val="00B37530"/>
    <w:rsid w:val="00B50C20"/>
    <w:rsid w:val="00B61C98"/>
    <w:rsid w:val="00BA0A2E"/>
    <w:rsid w:val="00BB5200"/>
    <w:rsid w:val="00BB6171"/>
    <w:rsid w:val="00BB66D2"/>
    <w:rsid w:val="00BD3812"/>
    <w:rsid w:val="00BE31C3"/>
    <w:rsid w:val="00BF44AB"/>
    <w:rsid w:val="00BF666D"/>
    <w:rsid w:val="00BF7E1E"/>
    <w:rsid w:val="00C126EE"/>
    <w:rsid w:val="00C26CE0"/>
    <w:rsid w:val="00C55A2E"/>
    <w:rsid w:val="00C5675E"/>
    <w:rsid w:val="00C57937"/>
    <w:rsid w:val="00C61CD6"/>
    <w:rsid w:val="00C62AE7"/>
    <w:rsid w:val="00C66D4B"/>
    <w:rsid w:val="00C7209B"/>
    <w:rsid w:val="00C747E3"/>
    <w:rsid w:val="00C763FA"/>
    <w:rsid w:val="00C80EA4"/>
    <w:rsid w:val="00C837E0"/>
    <w:rsid w:val="00C90EC7"/>
    <w:rsid w:val="00C940B6"/>
    <w:rsid w:val="00C96338"/>
    <w:rsid w:val="00CA1CE7"/>
    <w:rsid w:val="00CA2F43"/>
    <w:rsid w:val="00CA66BA"/>
    <w:rsid w:val="00CE610C"/>
    <w:rsid w:val="00CF0BE2"/>
    <w:rsid w:val="00CF0DEF"/>
    <w:rsid w:val="00CF1CBB"/>
    <w:rsid w:val="00D03F79"/>
    <w:rsid w:val="00D118B8"/>
    <w:rsid w:val="00D27935"/>
    <w:rsid w:val="00D3223E"/>
    <w:rsid w:val="00D35FDC"/>
    <w:rsid w:val="00D36B22"/>
    <w:rsid w:val="00D3765C"/>
    <w:rsid w:val="00D409C8"/>
    <w:rsid w:val="00D463DA"/>
    <w:rsid w:val="00D5055A"/>
    <w:rsid w:val="00D83454"/>
    <w:rsid w:val="00D8720A"/>
    <w:rsid w:val="00DB6C92"/>
    <w:rsid w:val="00DB7D1B"/>
    <w:rsid w:val="00DC369E"/>
    <w:rsid w:val="00DC7AC9"/>
    <w:rsid w:val="00DE1662"/>
    <w:rsid w:val="00E13E05"/>
    <w:rsid w:val="00E35FEE"/>
    <w:rsid w:val="00E5537E"/>
    <w:rsid w:val="00E778BE"/>
    <w:rsid w:val="00E84CF3"/>
    <w:rsid w:val="00E873CC"/>
    <w:rsid w:val="00E949D5"/>
    <w:rsid w:val="00E954D9"/>
    <w:rsid w:val="00EA052A"/>
    <w:rsid w:val="00EA6D61"/>
    <w:rsid w:val="00EC34BE"/>
    <w:rsid w:val="00EC6594"/>
    <w:rsid w:val="00EC6AC8"/>
    <w:rsid w:val="00ED5856"/>
    <w:rsid w:val="00F00F83"/>
    <w:rsid w:val="00F1100A"/>
    <w:rsid w:val="00F23181"/>
    <w:rsid w:val="00F32DFA"/>
    <w:rsid w:val="00F331A8"/>
    <w:rsid w:val="00F4038D"/>
    <w:rsid w:val="00F4621C"/>
    <w:rsid w:val="00F66569"/>
    <w:rsid w:val="00F81D40"/>
    <w:rsid w:val="00F828FB"/>
    <w:rsid w:val="00F854C9"/>
    <w:rsid w:val="00F91C8A"/>
    <w:rsid w:val="00FA7A26"/>
    <w:rsid w:val="00FB7FDF"/>
    <w:rsid w:val="00FC1D6B"/>
    <w:rsid w:val="00FC54AD"/>
    <w:rsid w:val="00FC7234"/>
    <w:rsid w:val="00FD571C"/>
    <w:rsid w:val="00FE60AD"/>
    <w:rsid w:val="00FF185A"/>
    <w:rsid w:val="00FF773F"/>
    <w:rsid w:val="00FF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5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744F3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45A8A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7A55"/>
    <w:rPr>
      <w:b/>
    </w:rPr>
  </w:style>
  <w:style w:type="character" w:customStyle="1" w:styleId="WW8Num1z2">
    <w:name w:val="WW8Num1z2"/>
    <w:rsid w:val="004B7A55"/>
    <w:rPr>
      <w:rFonts w:ascii="Courier New" w:hAnsi="Courier New" w:cs="Courier New"/>
    </w:rPr>
  </w:style>
  <w:style w:type="character" w:customStyle="1" w:styleId="WW8Num1z3">
    <w:name w:val="WW8Num1z3"/>
    <w:rsid w:val="004B7A55"/>
    <w:rPr>
      <w:rFonts w:ascii="Wingdings" w:hAnsi="Wingdings"/>
    </w:rPr>
  </w:style>
  <w:style w:type="character" w:customStyle="1" w:styleId="WW8Num7z0">
    <w:name w:val="WW8Num7z0"/>
    <w:rsid w:val="004B7A55"/>
    <w:rPr>
      <w:rFonts w:cs="Times New Roman"/>
    </w:rPr>
  </w:style>
  <w:style w:type="character" w:customStyle="1" w:styleId="WW8Num8z0">
    <w:name w:val="WW8Num8z0"/>
    <w:rsid w:val="004B7A55"/>
    <w:rPr>
      <w:b w:val="0"/>
      <w:sz w:val="28"/>
    </w:rPr>
  </w:style>
  <w:style w:type="character" w:customStyle="1" w:styleId="WW8Num13z0">
    <w:name w:val="WW8Num13z0"/>
    <w:rsid w:val="004B7A55"/>
    <w:rPr>
      <w:sz w:val="24"/>
    </w:rPr>
  </w:style>
  <w:style w:type="character" w:customStyle="1" w:styleId="2">
    <w:name w:val="Основной шрифт абзаца2"/>
    <w:rsid w:val="004B7A55"/>
  </w:style>
  <w:style w:type="character" w:customStyle="1" w:styleId="Absatz-Standardschriftart">
    <w:name w:val="Absatz-Standardschriftart"/>
    <w:rsid w:val="004B7A55"/>
  </w:style>
  <w:style w:type="character" w:customStyle="1" w:styleId="WW-Absatz-Standardschriftart">
    <w:name w:val="WW-Absatz-Standardschriftart"/>
    <w:rsid w:val="004B7A55"/>
  </w:style>
  <w:style w:type="character" w:customStyle="1" w:styleId="11">
    <w:name w:val="Основной шрифт абзаца1"/>
    <w:rsid w:val="004B7A55"/>
  </w:style>
  <w:style w:type="character" w:styleId="a3">
    <w:name w:val="Hyperlink"/>
    <w:rsid w:val="004B7A55"/>
    <w:rPr>
      <w:color w:val="0000FF"/>
      <w:u w:val="single"/>
    </w:rPr>
  </w:style>
  <w:style w:type="character" w:customStyle="1" w:styleId="a4">
    <w:name w:val="Текст выноски Знак"/>
    <w:rsid w:val="004B7A55"/>
    <w:rPr>
      <w:rFonts w:ascii="Tahoma" w:hAnsi="Tahoma" w:cs="Tahoma"/>
      <w:sz w:val="16"/>
      <w:szCs w:val="16"/>
    </w:rPr>
  </w:style>
  <w:style w:type="character" w:styleId="a5">
    <w:name w:val="FollowedHyperlink"/>
    <w:rsid w:val="004B7A55"/>
    <w:rPr>
      <w:color w:val="800080"/>
      <w:u w:val="single"/>
    </w:rPr>
  </w:style>
  <w:style w:type="character" w:customStyle="1" w:styleId="title2">
    <w:name w:val="title2"/>
    <w:rsid w:val="004B7A55"/>
    <w:rPr>
      <w:rFonts w:ascii="Verdana" w:hAnsi="Verdana"/>
      <w:b/>
      <w:bCs/>
      <w:sz w:val="20"/>
      <w:szCs w:val="20"/>
    </w:rPr>
  </w:style>
  <w:style w:type="character" w:styleId="a6">
    <w:name w:val="Strong"/>
    <w:qFormat/>
    <w:rsid w:val="004B7A55"/>
    <w:rPr>
      <w:b/>
      <w:bCs/>
    </w:rPr>
  </w:style>
  <w:style w:type="character" w:customStyle="1" w:styleId="apple-style-span">
    <w:name w:val="apple-style-span"/>
    <w:basedOn w:val="2"/>
    <w:rsid w:val="004B7A55"/>
  </w:style>
  <w:style w:type="character" w:customStyle="1" w:styleId="20">
    <w:name w:val="Основной текст с отступом 2 Знак"/>
    <w:rsid w:val="004B7A55"/>
    <w:rPr>
      <w:sz w:val="24"/>
      <w:szCs w:val="24"/>
    </w:rPr>
  </w:style>
  <w:style w:type="paragraph" w:customStyle="1" w:styleId="a7">
    <w:name w:val="Заголовок"/>
    <w:basedOn w:val="a"/>
    <w:next w:val="a8"/>
    <w:rsid w:val="004B7A5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rsid w:val="004B7A55"/>
    <w:pPr>
      <w:spacing w:after="120"/>
    </w:pPr>
  </w:style>
  <w:style w:type="paragraph" w:styleId="a9">
    <w:name w:val="List"/>
    <w:basedOn w:val="a8"/>
    <w:rsid w:val="004B7A55"/>
    <w:rPr>
      <w:rFonts w:cs="Mangal"/>
    </w:rPr>
  </w:style>
  <w:style w:type="paragraph" w:customStyle="1" w:styleId="21">
    <w:name w:val="Название2"/>
    <w:basedOn w:val="a"/>
    <w:rsid w:val="004B7A5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4B7A55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4B7A5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B7A55"/>
    <w:pPr>
      <w:suppressLineNumbers/>
    </w:pPr>
    <w:rPr>
      <w:rFonts w:cs="Mangal"/>
    </w:rPr>
  </w:style>
  <w:style w:type="paragraph" w:styleId="aa">
    <w:name w:val="Balloon Text"/>
    <w:basedOn w:val="a"/>
    <w:rsid w:val="004B7A5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8"/>
    <w:rsid w:val="004B7A55"/>
  </w:style>
  <w:style w:type="paragraph" w:customStyle="1" w:styleId="ac">
    <w:name w:val="Содержимое таблицы"/>
    <w:basedOn w:val="a"/>
    <w:rsid w:val="004B7A55"/>
    <w:pPr>
      <w:suppressLineNumbers/>
    </w:pPr>
  </w:style>
  <w:style w:type="paragraph" w:customStyle="1" w:styleId="ad">
    <w:name w:val="Заголовок таблицы"/>
    <w:basedOn w:val="ac"/>
    <w:rsid w:val="004B7A55"/>
    <w:pPr>
      <w:jc w:val="center"/>
    </w:pPr>
    <w:rPr>
      <w:b/>
      <w:bCs/>
    </w:rPr>
  </w:style>
  <w:style w:type="paragraph" w:styleId="HTML">
    <w:name w:val="HTML Preformatted"/>
    <w:basedOn w:val="a"/>
    <w:rsid w:val="004B7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e">
    <w:name w:val="Горизонтальная линия"/>
    <w:basedOn w:val="a"/>
    <w:next w:val="a8"/>
    <w:rsid w:val="004B7A55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-11">
    <w:name w:val="Цветной список - Акцент 11"/>
    <w:basedOn w:val="a"/>
    <w:rsid w:val="004B7A55"/>
    <w:pPr>
      <w:suppressAutoHyphens w:val="0"/>
      <w:ind w:left="720"/>
    </w:pPr>
    <w:rPr>
      <w:sz w:val="20"/>
      <w:szCs w:val="20"/>
    </w:rPr>
  </w:style>
  <w:style w:type="paragraph" w:customStyle="1" w:styleId="ConsPlusNormal">
    <w:name w:val="ConsPlusNormal"/>
    <w:rsid w:val="004B7A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List Paragraph"/>
    <w:basedOn w:val="a"/>
    <w:uiPriority w:val="34"/>
    <w:qFormat/>
    <w:rsid w:val="004B7A55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0">
    <w:name w:val="Normal (Web)"/>
    <w:basedOn w:val="a"/>
    <w:rsid w:val="004B7A55"/>
    <w:pPr>
      <w:suppressAutoHyphens w:val="0"/>
      <w:spacing w:before="240" w:after="240"/>
    </w:pPr>
  </w:style>
  <w:style w:type="paragraph" w:customStyle="1" w:styleId="210">
    <w:name w:val="Основной текст с отступом 21"/>
    <w:basedOn w:val="a"/>
    <w:rsid w:val="004B7A55"/>
    <w:pPr>
      <w:spacing w:after="120" w:line="480" w:lineRule="auto"/>
      <w:ind w:left="283"/>
    </w:pPr>
  </w:style>
  <w:style w:type="character" w:customStyle="1" w:styleId="10">
    <w:name w:val="Заголовок 1 Знак"/>
    <w:link w:val="1"/>
    <w:uiPriority w:val="9"/>
    <w:rsid w:val="004744F3"/>
    <w:rPr>
      <w:rFonts w:ascii="Cambria" w:hAnsi="Cambria"/>
      <w:b/>
      <w:bCs/>
      <w:color w:val="345A8A"/>
      <w:sz w:val="32"/>
      <w:szCs w:val="32"/>
      <w:lang w:eastAsia="en-US"/>
    </w:rPr>
  </w:style>
  <w:style w:type="paragraph" w:styleId="af1">
    <w:name w:val="Revision"/>
    <w:hidden/>
    <w:uiPriority w:val="99"/>
    <w:semiHidden/>
    <w:rsid w:val="00AA7E15"/>
    <w:rPr>
      <w:sz w:val="24"/>
      <w:szCs w:val="24"/>
      <w:lang w:eastAsia="ar-SA"/>
    </w:rPr>
  </w:style>
  <w:style w:type="table" w:styleId="af2">
    <w:name w:val="Table Grid"/>
    <w:basedOn w:val="a1"/>
    <w:uiPriority w:val="59"/>
    <w:rsid w:val="00EA6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partnerap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fo_p_ap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4D130-DE24-4D11-B6F7-9020F43A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2159</CharactersWithSpaces>
  <SharedDoc>false</SharedDoc>
  <HLinks>
    <vt:vector size="18" baseType="variant">
      <vt:variant>
        <vt:i4>1966168</vt:i4>
      </vt:variant>
      <vt:variant>
        <vt:i4>6</vt:i4>
      </vt:variant>
      <vt:variant>
        <vt:i4>0</vt:i4>
      </vt:variant>
      <vt:variant>
        <vt:i4>5</vt:i4>
      </vt:variant>
      <vt:variant>
        <vt:lpwstr>http://www.partnerapk.ru/</vt:lpwstr>
      </vt:variant>
      <vt:variant>
        <vt:lpwstr/>
      </vt:variant>
      <vt:variant>
        <vt:i4>67174434</vt:i4>
      </vt:variant>
      <vt:variant>
        <vt:i4>3</vt:i4>
      </vt:variant>
      <vt:variant>
        <vt:i4>0</vt:i4>
      </vt:variant>
      <vt:variant>
        <vt:i4>5</vt:i4>
      </vt:variant>
      <vt:variant>
        <vt:lpwstr>\\192.168.0.34\share\Бондарева\Заявление в суд\Ивлев С.В\ОАО МУП Городской водоканал Алапаевска\www.partnerapk.ru</vt:lpwstr>
      </vt:variant>
      <vt:variant>
        <vt:lpwstr/>
      </vt:variant>
      <vt:variant>
        <vt:i4>4915299</vt:i4>
      </vt:variant>
      <vt:variant>
        <vt:i4>0</vt:i4>
      </vt:variant>
      <vt:variant>
        <vt:i4>0</vt:i4>
      </vt:variant>
      <vt:variant>
        <vt:i4>5</vt:i4>
      </vt:variant>
      <vt:variant>
        <vt:lpwstr>mailto:cfo_p_apk@mail.ru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Suhorukov</dc:creator>
  <cp:lastModifiedBy>123</cp:lastModifiedBy>
  <cp:revision>12</cp:revision>
  <cp:lastPrinted>2018-04-23T16:36:00Z</cp:lastPrinted>
  <dcterms:created xsi:type="dcterms:W3CDTF">2018-04-23T07:13:00Z</dcterms:created>
  <dcterms:modified xsi:type="dcterms:W3CDTF">2018-05-08T10:32:00Z</dcterms:modified>
</cp:coreProperties>
</file>