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08" w:rsidRDefault="00297308" w:rsidP="00297308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18F80306" wp14:editId="7D98B047">
            <wp:extent cx="6149340" cy="617220"/>
            <wp:effectExtent l="19050" t="0" r="3810" b="0"/>
            <wp:docPr id="1" name="Рисунок 41" descr="C:\Documents and Settings\priem\Мои документы\ОРГ папка\БЛАНКИ\Бланк САФБД 2015 исходящий чоу внутрен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C:\Documents and Settings\priem\Мои документы\ОРГ папка\БЛАНКИ\Бланк САФБД 2015 исходящий чоу внутрен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08" w:rsidRPr="00A77C15" w:rsidRDefault="00297308" w:rsidP="00297308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sz w:val="28"/>
          <w:szCs w:val="28"/>
        </w:rPr>
        <w:t>ИНСТИТУТ ДОПОЛНИТЕЛЬНОГО БИЗНЕС – ОБРАЗОВАНИЯ (ИДБО)</w:t>
      </w:r>
    </w:p>
    <w:p w:rsidR="00297308" w:rsidRPr="00A77C15" w:rsidRDefault="00297308" w:rsidP="00297308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C15">
        <w:rPr>
          <w:rFonts w:ascii="Times New Roman" w:hAnsi="Times New Roman" w:cs="Times New Roman"/>
          <w:b/>
          <w:sz w:val="28"/>
          <w:szCs w:val="28"/>
        </w:rPr>
        <w:t>Институт дополнительного бизнес – образования, САФБД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b/>
          <w:sz w:val="28"/>
          <w:szCs w:val="28"/>
        </w:rPr>
        <w:t>Адрес:</w:t>
      </w:r>
      <w:r w:rsidRPr="00A77C15">
        <w:rPr>
          <w:rFonts w:ascii="Times New Roman" w:hAnsi="Times New Roman" w:cs="Times New Roman"/>
          <w:sz w:val="28"/>
          <w:szCs w:val="28"/>
        </w:rPr>
        <w:t xml:space="preserve"> г. Новосибирск, ул. Гоголя, д. 235/1 (к. 15)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A77C15">
        <w:rPr>
          <w:rFonts w:ascii="Times New Roman" w:hAnsi="Times New Roman" w:cs="Times New Roman"/>
          <w:sz w:val="28"/>
          <w:szCs w:val="28"/>
        </w:rPr>
        <w:t xml:space="preserve"> (383) 223-62-58,  223-48-71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b/>
          <w:sz w:val="28"/>
          <w:szCs w:val="28"/>
        </w:rPr>
        <w:t>Руководитель центра ИДБО</w:t>
      </w:r>
      <w:r w:rsidRPr="00A77C15">
        <w:rPr>
          <w:rFonts w:ascii="Times New Roman" w:hAnsi="Times New Roman" w:cs="Times New Roman"/>
          <w:sz w:val="28"/>
          <w:szCs w:val="28"/>
        </w:rPr>
        <w:t>: Кузнецов В.В. 8-913-944-20-02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C15">
        <w:rPr>
          <w:rFonts w:ascii="Times New Roman" w:hAnsi="Times New Roman" w:cs="Times New Roman"/>
          <w:b/>
          <w:sz w:val="28"/>
          <w:szCs w:val="28"/>
          <w:lang w:val="en-US"/>
        </w:rPr>
        <w:t>Email:</w:t>
      </w:r>
      <w:r w:rsidRPr="00A77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A77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fdosv@nnet.ru</w:t>
        </w:r>
      </w:hyperlink>
      <w:r w:rsidRPr="00A77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7308" w:rsidRPr="00297308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C15">
        <w:rPr>
          <w:rFonts w:ascii="Times New Roman" w:hAnsi="Times New Roman" w:cs="Times New Roman"/>
          <w:b/>
          <w:sz w:val="28"/>
          <w:szCs w:val="28"/>
        </w:rPr>
        <w:t>Сайт</w:t>
      </w:r>
      <w:r w:rsidRPr="0029730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973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A77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97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A77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97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77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idpo</w:t>
        </w:r>
        <w:r w:rsidRPr="00297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A77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nsk</w:t>
        </w:r>
        <w:r w:rsidRPr="00297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77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9730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97308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b/>
          <w:sz w:val="28"/>
          <w:szCs w:val="28"/>
        </w:rPr>
        <w:t>Веб-страница:</w:t>
      </w:r>
      <w:r w:rsidRPr="00A77C1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77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77C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77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idpo</w:t>
        </w:r>
        <w:proofErr w:type="spellEnd"/>
        <w:r w:rsidRPr="00A77C1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77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nsk</w:t>
        </w:r>
        <w:proofErr w:type="spellEnd"/>
        <w:r w:rsidRPr="00A77C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7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bonsk</w:t>
        </w:r>
        <w:proofErr w:type="spellEnd"/>
        <w:r w:rsidRPr="00A77C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7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77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308" w:rsidRPr="00297308" w:rsidRDefault="00297308" w:rsidP="00297308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C15">
        <w:rPr>
          <w:rFonts w:ascii="Times New Roman" w:hAnsi="Times New Roman" w:cs="Times New Roman"/>
          <w:b/>
          <w:sz w:val="28"/>
          <w:szCs w:val="28"/>
          <w:u w:val="single"/>
        </w:rPr>
        <w:t>Единая программа подготовки арбитражных управляющих</w:t>
      </w:r>
      <w:bookmarkStart w:id="0" w:name="_GoBack"/>
      <w:bookmarkEnd w:id="0"/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A77C15">
        <w:rPr>
          <w:rFonts w:ascii="Times New Roman" w:hAnsi="Times New Roman" w:cs="Times New Roman"/>
          <w:sz w:val="28"/>
          <w:szCs w:val="28"/>
        </w:rPr>
        <w:t xml:space="preserve"> 2,5 месяца (588 ч.) </w:t>
      </w:r>
      <w:r>
        <w:rPr>
          <w:rFonts w:ascii="Times New Roman" w:hAnsi="Times New Roman" w:cs="Times New Roman"/>
          <w:sz w:val="28"/>
          <w:szCs w:val="28"/>
        </w:rPr>
        <w:t xml:space="preserve">– экзамен 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F2291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F2291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F2291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b/>
          <w:sz w:val="28"/>
          <w:szCs w:val="28"/>
        </w:rPr>
        <w:t>Стоимость обучения:</w:t>
      </w:r>
      <w:r w:rsidRPr="00A77C15">
        <w:rPr>
          <w:rFonts w:ascii="Times New Roman" w:hAnsi="Times New Roman" w:cs="Times New Roman"/>
          <w:sz w:val="28"/>
          <w:szCs w:val="28"/>
        </w:rPr>
        <w:t xml:space="preserve"> 39 000 руб. + психологическое тестирование 3 500 руб.  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A77C15">
        <w:rPr>
          <w:rFonts w:ascii="Times New Roman" w:hAnsi="Times New Roman" w:cs="Times New Roman"/>
          <w:sz w:val="28"/>
          <w:szCs w:val="28"/>
        </w:rPr>
        <w:t xml:space="preserve"> очная, с элементами дистанционных технологий. 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A77C15">
        <w:rPr>
          <w:rFonts w:ascii="Times New Roman" w:hAnsi="Times New Roman" w:cs="Times New Roman"/>
          <w:sz w:val="28"/>
          <w:szCs w:val="28"/>
        </w:rPr>
        <w:t xml:space="preserve"> специалисты с высшим образованием. 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b/>
          <w:sz w:val="28"/>
          <w:szCs w:val="28"/>
        </w:rPr>
        <w:t>По окончании обучения</w:t>
      </w:r>
      <w:r w:rsidRPr="00A77C15">
        <w:rPr>
          <w:rFonts w:ascii="Times New Roman" w:hAnsi="Times New Roman" w:cs="Times New Roman"/>
          <w:sz w:val="28"/>
          <w:szCs w:val="28"/>
        </w:rPr>
        <w:t xml:space="preserve"> проводится итоговый междисциплинарный экзамен. 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b/>
          <w:sz w:val="28"/>
          <w:szCs w:val="28"/>
        </w:rPr>
        <w:t>Документ:</w:t>
      </w:r>
      <w:r w:rsidRPr="00A77C15">
        <w:rPr>
          <w:rFonts w:ascii="Times New Roman" w:hAnsi="Times New Roman" w:cs="Times New Roman"/>
          <w:sz w:val="28"/>
          <w:szCs w:val="28"/>
        </w:rPr>
        <w:t xml:space="preserve"> свидетельство о сдаче теоретического экзамена Минэкономразвития России. 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C15">
        <w:rPr>
          <w:rFonts w:ascii="Times New Roman" w:hAnsi="Times New Roman" w:cs="Times New Roman"/>
          <w:b/>
          <w:sz w:val="28"/>
          <w:szCs w:val="28"/>
        </w:rPr>
        <w:t>Программа содержит: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sz w:val="28"/>
          <w:szCs w:val="28"/>
        </w:rPr>
        <w:t xml:space="preserve">1. Правовое обеспечение процедур банкротства. 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sz w:val="28"/>
          <w:szCs w:val="28"/>
        </w:rPr>
        <w:t xml:space="preserve">2. Законодательство Российской Федерации о банкротстве. 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sz w:val="28"/>
          <w:szCs w:val="28"/>
        </w:rPr>
        <w:t xml:space="preserve">3. Экономическое обеспечение арбитражного управления и деятельности арбитражных управляющих. 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sz w:val="28"/>
          <w:szCs w:val="28"/>
        </w:rPr>
        <w:t>4. Законодательство Российской Федерации об оценочной деятельности.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sz w:val="28"/>
          <w:szCs w:val="28"/>
        </w:rPr>
        <w:t xml:space="preserve">5. Практика деятельности арбитражного управляющего. </w:t>
      </w:r>
    </w:p>
    <w:p w:rsidR="00297308" w:rsidRPr="00A77C15" w:rsidRDefault="00297308" w:rsidP="002973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15">
        <w:rPr>
          <w:rFonts w:ascii="Times New Roman" w:hAnsi="Times New Roman" w:cs="Times New Roman"/>
          <w:sz w:val="28"/>
          <w:szCs w:val="28"/>
        </w:rPr>
        <w:t xml:space="preserve">6. Психологическое тестирование. </w:t>
      </w:r>
    </w:p>
    <w:p w:rsidR="00CD62A9" w:rsidRDefault="00CD62A9"/>
    <w:sectPr w:rsidR="00CD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94"/>
    <w:rsid w:val="00297308"/>
    <w:rsid w:val="00A05C94"/>
    <w:rsid w:val="00C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3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3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o-nsk.bo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po-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dosv@nne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2017-03-01T09:32:00Z</dcterms:created>
  <dcterms:modified xsi:type="dcterms:W3CDTF">2017-03-01T09:33:00Z</dcterms:modified>
</cp:coreProperties>
</file>